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E79" w14:textId="77777777" w:rsidR="000652FD" w:rsidRDefault="000652FD" w:rsidP="000652FD">
      <w:pPr>
        <w:pStyle w:val="NormalWeb"/>
        <w:shd w:val="clear" w:color="auto" w:fill="FFFFFF"/>
        <w:spacing w:before="0" w:beforeAutospacing="0" w:after="0" w:afterAutospacing="0"/>
        <w:jc w:val="center"/>
        <w:rPr>
          <w:color w:val="333333"/>
        </w:rPr>
      </w:pPr>
      <w:r>
        <w:rPr>
          <w:rFonts w:ascii="Arial" w:hAnsi="Arial" w:cs="Arial"/>
          <w:color w:val="000000"/>
        </w:rPr>
        <w:t>Lockwood Folly Country Club</w:t>
      </w:r>
    </w:p>
    <w:p w14:paraId="0463BF41" w14:textId="77777777" w:rsidR="000652FD" w:rsidRDefault="000652FD" w:rsidP="000652FD">
      <w:pPr>
        <w:pStyle w:val="NormalWeb"/>
        <w:shd w:val="clear" w:color="auto" w:fill="FFFFFF"/>
        <w:spacing w:before="0" w:beforeAutospacing="0" w:after="0" w:afterAutospacing="0"/>
        <w:jc w:val="center"/>
        <w:rPr>
          <w:color w:val="333333"/>
        </w:rPr>
      </w:pPr>
      <w:r>
        <w:rPr>
          <w:rFonts w:ascii="Arial" w:hAnsi="Arial" w:cs="Arial"/>
          <w:color w:val="000000"/>
        </w:rPr>
        <w:t>Newsletter</w:t>
      </w:r>
    </w:p>
    <w:p w14:paraId="01ACC52F" w14:textId="77777777" w:rsidR="000652FD" w:rsidRDefault="000652FD" w:rsidP="000652FD">
      <w:pPr>
        <w:pStyle w:val="NormalWeb"/>
        <w:shd w:val="clear" w:color="auto" w:fill="FFFFFF"/>
        <w:spacing w:before="0" w:beforeAutospacing="0" w:after="0" w:afterAutospacing="0"/>
        <w:jc w:val="center"/>
        <w:rPr>
          <w:color w:val="333333"/>
        </w:rPr>
      </w:pPr>
      <w:r>
        <w:rPr>
          <w:rFonts w:ascii="Arial" w:hAnsi="Arial" w:cs="Arial"/>
          <w:color w:val="000000"/>
        </w:rPr>
        <w:t>May 11, 2023</w:t>
      </w:r>
    </w:p>
    <w:p w14:paraId="5C1541C3" w14:textId="77777777" w:rsidR="000652FD" w:rsidRDefault="000652FD" w:rsidP="000652FD">
      <w:pPr>
        <w:pStyle w:val="NormalWeb"/>
        <w:shd w:val="clear" w:color="auto" w:fill="FFFFFF"/>
        <w:spacing w:before="0" w:beforeAutospacing="0" w:after="0" w:afterAutospacing="0"/>
        <w:jc w:val="center"/>
        <w:rPr>
          <w:color w:val="333333"/>
        </w:rPr>
      </w:pPr>
      <w:r>
        <w:rPr>
          <w:rFonts w:ascii="Georgia" w:hAnsi="Georgia"/>
          <w:color w:val="000000"/>
        </w:rPr>
        <w:t> </w:t>
      </w:r>
    </w:p>
    <w:p w14:paraId="3688BDB2"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 </w:t>
      </w:r>
    </w:p>
    <w:p w14:paraId="36E216B4"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       The LFCC Board would like to send out updates, information, and concerns to our membership. If possible, we plan to do this once a month to keep our membership better informed. </w:t>
      </w:r>
    </w:p>
    <w:p w14:paraId="1A8DC458"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4BB22C59"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 xml:space="preserve">— The </w:t>
      </w:r>
      <w:proofErr w:type="spellStart"/>
      <w:r>
        <w:rPr>
          <w:rFonts w:ascii="Arial" w:hAnsi="Arial" w:cs="Arial"/>
          <w:color w:val="000000"/>
        </w:rPr>
        <w:t>Dryject</w:t>
      </w:r>
      <w:proofErr w:type="spellEnd"/>
      <w:r>
        <w:rPr>
          <w:rFonts w:ascii="Arial" w:hAnsi="Arial" w:cs="Arial"/>
          <w:color w:val="000000"/>
        </w:rPr>
        <w:t xml:space="preserve"> Procedure that was completed on May 3rd was a complete success. LFCC had seventeen (17) member volunteers that moved twenty (20) tons of sand into our greens! This is the third year we have used this process. A </w:t>
      </w:r>
      <w:r>
        <w:rPr>
          <w:rFonts w:ascii="Arial" w:hAnsi="Arial" w:cs="Arial"/>
          <w:b/>
          <w:bCs/>
          <w:i/>
          <w:iCs/>
          <w:color w:val="000000"/>
        </w:rPr>
        <w:t>Special thank you </w:t>
      </w:r>
      <w:r>
        <w:rPr>
          <w:rFonts w:ascii="Arial" w:hAnsi="Arial" w:cs="Arial"/>
          <w:color w:val="000000"/>
        </w:rPr>
        <w:t>to all the members that showed up and help make this process go so smoothly.</w:t>
      </w:r>
    </w:p>
    <w:p w14:paraId="0D5C3E02"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26C386E1"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 Membership is encouraged to do more research into the I</w:t>
      </w:r>
      <w:r>
        <w:rPr>
          <w:rFonts w:ascii="Arial" w:hAnsi="Arial" w:cs="Arial"/>
          <w:b/>
          <w:bCs/>
          <w:color w:val="000000"/>
        </w:rPr>
        <w:t>INVITE Program</w:t>
      </w:r>
      <w:r>
        <w:rPr>
          <w:rFonts w:ascii="Arial" w:hAnsi="Arial" w:cs="Arial"/>
          <w:color w:val="000000"/>
        </w:rPr>
        <w:t> that gives us the opportunity to play great golf courses, eat at outstanding restaurants, and have benefits at a reduced rate. Would ask our members to refer to the April 17 blast that was sent to the membership. Any questions, please touch base with Richard Page.</w:t>
      </w:r>
    </w:p>
    <w:p w14:paraId="361A2966"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24B308B8"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 With the departure of Dean there were several financial situations that needed to be ironed out. A special thank you to </w:t>
      </w:r>
      <w:r>
        <w:rPr>
          <w:rFonts w:ascii="Arial" w:hAnsi="Arial" w:cs="Arial"/>
          <w:b/>
          <w:bCs/>
          <w:color w:val="000000"/>
        </w:rPr>
        <w:t>Mike Collins </w:t>
      </w:r>
      <w:r>
        <w:rPr>
          <w:rFonts w:ascii="Arial" w:hAnsi="Arial" w:cs="Arial"/>
          <w:color w:val="000000"/>
        </w:rPr>
        <w:t>for spending numerous hours working on bringing closure to the entire situation. Great job, </w:t>
      </w:r>
      <w:proofErr w:type="gramStart"/>
      <w:r>
        <w:rPr>
          <w:rFonts w:ascii="Arial" w:hAnsi="Arial" w:cs="Arial"/>
          <w:b/>
          <w:bCs/>
          <w:color w:val="000000"/>
        </w:rPr>
        <w:t>Mike</w:t>
      </w:r>
      <w:r>
        <w:rPr>
          <w:rFonts w:ascii="Arial" w:hAnsi="Arial" w:cs="Arial"/>
          <w:color w:val="000000"/>
        </w:rPr>
        <w:t>!!</w:t>
      </w:r>
      <w:proofErr w:type="gramEnd"/>
      <w:r>
        <w:rPr>
          <w:rFonts w:ascii="Arial" w:hAnsi="Arial" w:cs="Arial"/>
          <w:color w:val="000000"/>
        </w:rPr>
        <w:t>!</w:t>
      </w:r>
    </w:p>
    <w:p w14:paraId="03624C72"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6D1B5D78"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—Thank you to </w:t>
      </w:r>
      <w:r>
        <w:rPr>
          <w:rFonts w:ascii="Arial" w:hAnsi="Arial" w:cs="Arial"/>
          <w:b/>
          <w:bCs/>
          <w:color w:val="000000"/>
        </w:rPr>
        <w:t>Melissa McGougan f</w:t>
      </w:r>
      <w:r>
        <w:rPr>
          <w:rFonts w:ascii="Arial" w:hAnsi="Arial" w:cs="Arial"/>
          <w:color w:val="000000"/>
        </w:rPr>
        <w:t>or planting over 500 flowers at the putting green and #10 tee boxes! Really adds a touch of class and beauty to these areas. Oh yea, I believe her husband, </w:t>
      </w:r>
      <w:r>
        <w:rPr>
          <w:rFonts w:ascii="Arial" w:hAnsi="Arial" w:cs="Arial"/>
          <w:b/>
          <w:bCs/>
          <w:color w:val="000000"/>
        </w:rPr>
        <w:t>Dan,</w:t>
      </w:r>
      <w:r>
        <w:rPr>
          <w:rFonts w:ascii="Arial" w:hAnsi="Arial" w:cs="Arial"/>
          <w:color w:val="000000"/>
        </w:rPr>
        <w:t> helped a little!!!  </w:t>
      </w:r>
    </w:p>
    <w:p w14:paraId="4DDDBD4D"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4EB424CA"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 Special Note: LFCC has only a few upcoming outside tournaments scheduled, giving our membership additional tee times. Thank you to our membership for understanding the need to receive the revenue from these fund-raisers.</w:t>
      </w:r>
    </w:p>
    <w:p w14:paraId="6FF42FD9"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05DC8934"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 xml:space="preserve">— During Pro Shop repairs we have established a mobile check-in at the front foyer of the lobby. Special thank you to all that made this </w:t>
      </w:r>
      <w:proofErr w:type="gramStart"/>
      <w:r>
        <w:rPr>
          <w:rFonts w:ascii="Arial" w:hAnsi="Arial" w:cs="Arial"/>
          <w:color w:val="000000"/>
        </w:rPr>
        <w:t>transition !</w:t>
      </w:r>
      <w:proofErr w:type="gramEnd"/>
      <w:r>
        <w:rPr>
          <w:rFonts w:ascii="Arial" w:hAnsi="Arial" w:cs="Arial"/>
          <w:color w:val="000000"/>
        </w:rPr>
        <w:t>  Should be back to normal in just a few more days.</w:t>
      </w:r>
    </w:p>
    <w:p w14:paraId="78883C9F"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1D8A8A76"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 New driving range equipment has been ordered and received to enhance our hitting area. Some items to be installed are replacement distance flags, chipping nets, and yardage posts. Should really help lower our handicap!!!</w:t>
      </w:r>
    </w:p>
    <w:p w14:paraId="66EE9D84"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6B1DCA2F"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 A new magnetic roller scoreboard has been made by our own </w:t>
      </w:r>
      <w:r>
        <w:rPr>
          <w:rFonts w:ascii="Arial" w:hAnsi="Arial" w:cs="Arial"/>
          <w:b/>
          <w:bCs/>
          <w:color w:val="000000"/>
        </w:rPr>
        <w:t>Scott Stokley.</w:t>
      </w:r>
      <w:r>
        <w:rPr>
          <w:rFonts w:ascii="Arial" w:hAnsi="Arial" w:cs="Arial"/>
          <w:color w:val="000000"/>
        </w:rPr>
        <w:t> The scoreboard is easily transportable and looks great! Thanks, </w:t>
      </w:r>
      <w:r>
        <w:rPr>
          <w:rFonts w:ascii="Arial" w:hAnsi="Arial" w:cs="Arial"/>
          <w:b/>
          <w:bCs/>
          <w:color w:val="000000"/>
        </w:rPr>
        <w:t>Scott!</w:t>
      </w:r>
      <w:r>
        <w:rPr>
          <w:rFonts w:ascii="Arial" w:hAnsi="Arial" w:cs="Arial"/>
          <w:color w:val="000000"/>
        </w:rPr>
        <w:t>!!!</w:t>
      </w:r>
    </w:p>
    <w:p w14:paraId="70E2693A"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38EBD586"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 A special thank you to </w:t>
      </w:r>
      <w:r>
        <w:rPr>
          <w:rFonts w:ascii="Arial" w:hAnsi="Arial" w:cs="Arial"/>
          <w:b/>
          <w:bCs/>
          <w:i/>
          <w:iCs/>
          <w:color w:val="000000"/>
        </w:rPr>
        <w:t>Jon Huffman </w:t>
      </w:r>
      <w:r>
        <w:rPr>
          <w:rFonts w:ascii="Arial" w:hAnsi="Arial" w:cs="Arial"/>
          <w:color w:val="000000"/>
        </w:rPr>
        <w:t>for doing such an outstanding job with the transition from Dean to Nick in the middle of such a busy time! We are excited about having Nick “take over”. Great job, </w:t>
      </w:r>
      <w:proofErr w:type="gramStart"/>
      <w:r>
        <w:rPr>
          <w:rFonts w:ascii="Arial" w:hAnsi="Arial" w:cs="Arial"/>
          <w:b/>
          <w:bCs/>
          <w:color w:val="000000"/>
        </w:rPr>
        <w:t>Jon!!</w:t>
      </w:r>
      <w:proofErr w:type="gramEnd"/>
    </w:p>
    <w:p w14:paraId="4A6B4E78"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11AE34CD" w14:textId="77777777" w:rsidR="000652FD" w:rsidRDefault="000652FD" w:rsidP="000652FD">
      <w:pPr>
        <w:pStyle w:val="NormalWeb"/>
        <w:shd w:val="clear" w:color="auto" w:fill="FFFFFF"/>
        <w:spacing w:before="0" w:beforeAutospacing="0" w:after="0" w:afterAutospacing="0"/>
        <w:rPr>
          <w:color w:val="333333"/>
        </w:rPr>
      </w:pPr>
      <w:r>
        <w:rPr>
          <w:color w:val="000000"/>
        </w:rPr>
        <w:lastRenderedPageBreak/>
        <w:t> </w:t>
      </w:r>
    </w:p>
    <w:p w14:paraId="632C62D4"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 xml:space="preserve">Special Note: It is very important, as we move forward, that all our employees and staff are treated with the highest of respect. The LFCC Board is </w:t>
      </w:r>
      <w:proofErr w:type="gramStart"/>
      <w:r>
        <w:rPr>
          <w:rFonts w:ascii="Arial" w:hAnsi="Arial" w:cs="Arial"/>
          <w:color w:val="000000"/>
        </w:rPr>
        <w:t>really happy</w:t>
      </w:r>
      <w:proofErr w:type="gramEnd"/>
      <w:r>
        <w:rPr>
          <w:rFonts w:ascii="Arial" w:hAnsi="Arial" w:cs="Arial"/>
          <w:color w:val="000000"/>
        </w:rPr>
        <w:t xml:space="preserve"> with our staff and the job they do each day. We would ask all our members to go the extra mile when discussing any situation. Thank you, in advance, for making our employees feel they are special and </w:t>
      </w:r>
      <w:proofErr w:type="gramStart"/>
      <w:r>
        <w:rPr>
          <w:rFonts w:ascii="Arial" w:hAnsi="Arial" w:cs="Arial"/>
          <w:color w:val="000000"/>
        </w:rPr>
        <w:t>appreciated!!</w:t>
      </w:r>
      <w:proofErr w:type="gramEnd"/>
    </w:p>
    <w:p w14:paraId="38D84E5C"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5D42F61D" w14:textId="77777777" w:rsidR="000652FD" w:rsidRDefault="000652FD" w:rsidP="000652FD">
      <w:pPr>
        <w:pStyle w:val="NormalWeb"/>
        <w:shd w:val="clear" w:color="auto" w:fill="FFFFFF"/>
        <w:spacing w:before="0" w:beforeAutospacing="0" w:after="0" w:afterAutospacing="0"/>
        <w:rPr>
          <w:color w:val="333333"/>
        </w:rPr>
      </w:pPr>
      <w:r>
        <w:rPr>
          <w:rFonts w:ascii="Arial" w:hAnsi="Arial" w:cs="Arial"/>
          <w:color w:val="000000"/>
        </w:rPr>
        <w:t>LFCC Board</w:t>
      </w:r>
    </w:p>
    <w:p w14:paraId="6CE89671" w14:textId="77777777" w:rsidR="000652FD" w:rsidRDefault="000652FD" w:rsidP="000652FD">
      <w:pPr>
        <w:pStyle w:val="NormalWeb"/>
        <w:shd w:val="clear" w:color="auto" w:fill="FFFFFF"/>
        <w:spacing w:before="0" w:beforeAutospacing="0" w:after="0" w:afterAutospacing="0"/>
        <w:rPr>
          <w:color w:val="333333"/>
        </w:rPr>
      </w:pPr>
      <w:r>
        <w:rPr>
          <w:color w:val="000000"/>
        </w:rPr>
        <w:t> </w:t>
      </w:r>
    </w:p>
    <w:p w14:paraId="784C02FC" w14:textId="77777777" w:rsidR="002464CD" w:rsidRDefault="002464CD"/>
    <w:sectPr w:rsidR="00246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FD"/>
    <w:rsid w:val="000652FD"/>
    <w:rsid w:val="0024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0189"/>
  <w15:chartTrackingRefBased/>
  <w15:docId w15:val="{DFD03F79-7FBA-44D5-926A-418928CC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52FD"/>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Folly Club</dc:creator>
  <cp:keywords/>
  <dc:description/>
  <cp:lastModifiedBy>Lockwood Folly Club</cp:lastModifiedBy>
  <cp:revision>1</cp:revision>
  <dcterms:created xsi:type="dcterms:W3CDTF">2023-08-21T18:32:00Z</dcterms:created>
  <dcterms:modified xsi:type="dcterms:W3CDTF">2023-08-21T18:32:00Z</dcterms:modified>
</cp:coreProperties>
</file>