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58AA" w14:textId="3035988A" w:rsidR="00FE56F1" w:rsidRDefault="00FE56F1" w:rsidP="00FE56F1">
      <w:pPr>
        <w:jc w:val="center"/>
        <w:rPr>
          <w:rFonts w:eastAsia="Times New Roman"/>
          <w:color w:val="000000"/>
          <w:sz w:val="24"/>
          <w:szCs w:val="24"/>
        </w:rPr>
      </w:pPr>
      <w:r>
        <w:rPr>
          <w:rFonts w:ascii="Georgia" w:eastAsia="Times New Roman" w:hAnsi="Georgia" w:cs="Times New Roman"/>
          <w:color w:val="333333"/>
          <w:sz w:val="24"/>
          <w:szCs w:val="24"/>
          <w:shd w:val="clear" w:color="auto" w:fill="FFFFFF"/>
        </w:rPr>
        <w:t>Lockwood Folly Country Club</w:t>
      </w:r>
    </w:p>
    <w:p w14:paraId="1DC769B8" w14:textId="77777777" w:rsidR="00FE56F1" w:rsidRDefault="00FE56F1" w:rsidP="00FE56F1">
      <w:pPr>
        <w:shd w:val="clear" w:color="auto" w:fill="FFFFFF"/>
        <w:jc w:val="center"/>
        <w:rPr>
          <w:rFonts w:ascii="Times New Roman" w:eastAsia="Times New Roman" w:hAnsi="Times New Roman" w:cs="Times New Roman"/>
          <w:color w:val="333333"/>
          <w:sz w:val="24"/>
          <w:szCs w:val="24"/>
        </w:rPr>
      </w:pPr>
      <w:r>
        <w:rPr>
          <w:rFonts w:ascii="Georgia" w:eastAsia="Times New Roman" w:hAnsi="Georgia" w:cs="Times New Roman"/>
          <w:color w:val="333333"/>
          <w:sz w:val="24"/>
          <w:szCs w:val="24"/>
        </w:rPr>
        <w:t>Newsletter</w:t>
      </w:r>
    </w:p>
    <w:p w14:paraId="062F8A58" w14:textId="77777777" w:rsidR="00FE56F1" w:rsidRDefault="00FE56F1" w:rsidP="00FE56F1">
      <w:pPr>
        <w:shd w:val="clear" w:color="auto" w:fill="FFFFFF"/>
        <w:jc w:val="center"/>
        <w:rPr>
          <w:rFonts w:ascii="Times New Roman" w:eastAsia="Times New Roman" w:hAnsi="Times New Roman" w:cs="Times New Roman"/>
          <w:color w:val="333333"/>
          <w:sz w:val="24"/>
          <w:szCs w:val="24"/>
        </w:rPr>
      </w:pPr>
      <w:r>
        <w:rPr>
          <w:rFonts w:ascii="Georgia" w:eastAsia="Times New Roman" w:hAnsi="Georgia" w:cs="Times New Roman"/>
          <w:color w:val="333333"/>
          <w:sz w:val="24"/>
          <w:szCs w:val="24"/>
        </w:rPr>
        <w:t>July 13, 2022</w:t>
      </w:r>
    </w:p>
    <w:p w14:paraId="68DB04EB" w14:textId="77777777" w:rsidR="00FE56F1" w:rsidRDefault="00FE56F1" w:rsidP="00FE56F1">
      <w:pPr>
        <w:shd w:val="clear" w:color="auto" w:fill="FFFFFF"/>
        <w:jc w:val="center"/>
        <w:rPr>
          <w:rFonts w:ascii="Times New Roman" w:eastAsia="Times New Roman" w:hAnsi="Times New Roman" w:cs="Times New Roman"/>
          <w:color w:val="333333"/>
          <w:sz w:val="24"/>
          <w:szCs w:val="24"/>
        </w:rPr>
      </w:pPr>
      <w:r>
        <w:rPr>
          <w:rFonts w:ascii="Arial" w:eastAsia="Times New Roman" w:hAnsi="Arial" w:cs="Arial"/>
          <w:color w:val="333333"/>
          <w:sz w:val="24"/>
          <w:szCs w:val="24"/>
        </w:rPr>
        <w:t> </w:t>
      </w:r>
    </w:p>
    <w:p w14:paraId="355898FE" w14:textId="77777777" w:rsidR="00FE56F1" w:rsidRDefault="00FE56F1" w:rsidP="00FE56F1">
      <w:pPr>
        <w:shd w:val="clear" w:color="auto" w:fill="FFFFFF"/>
        <w:jc w:val="center"/>
        <w:rPr>
          <w:rFonts w:ascii="Times New Roman" w:eastAsia="Times New Roman" w:hAnsi="Times New Roman" w:cs="Times New Roman"/>
          <w:color w:val="333333"/>
          <w:sz w:val="24"/>
          <w:szCs w:val="24"/>
        </w:rPr>
      </w:pPr>
      <w:r>
        <w:rPr>
          <w:rFonts w:ascii="Arial" w:eastAsia="Times New Roman" w:hAnsi="Arial" w:cs="Arial"/>
          <w:color w:val="333333"/>
          <w:sz w:val="24"/>
          <w:szCs w:val="24"/>
        </w:rPr>
        <w:t> </w:t>
      </w:r>
    </w:p>
    <w:p w14:paraId="7C603A24" w14:textId="77777777" w:rsidR="00FE56F1" w:rsidRDefault="00FE56F1" w:rsidP="00FE56F1">
      <w:pPr>
        <w:rPr>
          <w:rFonts w:ascii="Arial" w:eastAsia="Times New Roman" w:hAnsi="Arial" w:cs="Arial"/>
          <w:color w:val="333333"/>
          <w:sz w:val="24"/>
          <w:szCs w:val="24"/>
          <w:shd w:val="clear" w:color="auto" w:fill="FFFFFF"/>
        </w:rPr>
      </w:pPr>
    </w:p>
    <w:p w14:paraId="22F21826" w14:textId="5131BE59" w:rsidR="00FE56F1" w:rsidRDefault="00FE56F1" w:rsidP="00FE56F1">
      <w:pPr>
        <w:rPr>
          <w:rFonts w:eastAsia="Times New Roman"/>
          <w:color w:val="000000"/>
          <w:sz w:val="24"/>
          <w:szCs w:val="24"/>
        </w:rPr>
      </w:pPr>
      <w:r>
        <w:rPr>
          <w:rFonts w:ascii="Arial" w:eastAsia="Times New Roman" w:hAnsi="Arial" w:cs="Arial"/>
          <w:color w:val="333333"/>
          <w:sz w:val="24"/>
          <w:szCs w:val="24"/>
          <w:shd w:val="clear" w:color="auto" w:fill="FFFFFF"/>
        </w:rPr>
        <w:t>The LFCC Board would like to send out updates, information, and concerns to our membership.  If possible, we plan to do this once a month to keep our membership better informed.  </w:t>
      </w:r>
    </w:p>
    <w:p w14:paraId="432EBB2F" w14:textId="12A360CE" w:rsidR="00FE56F1" w:rsidRDefault="00FE56F1" w:rsidP="00FE56F1">
      <w:pPr>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br/>
      </w:r>
      <w:r>
        <w:rPr>
          <w:rFonts w:ascii="Arial" w:eastAsia="Times New Roman" w:hAnsi="Arial" w:cs="Arial"/>
          <w:color w:val="333333"/>
          <w:sz w:val="24"/>
          <w:szCs w:val="24"/>
          <w:shd w:val="clear" w:color="auto" w:fill="FFFFFF"/>
        </w:rPr>
        <w:br/>
      </w:r>
    </w:p>
    <w:p w14:paraId="72CFE332" w14:textId="77777777" w:rsidR="00FE56F1" w:rsidRDefault="00FE56F1" w:rsidP="00FE56F1">
      <w:pPr>
        <w:rPr>
          <w:rFonts w:eastAsia="Times New Roman"/>
          <w:color w:val="000000"/>
          <w:sz w:val="24"/>
          <w:szCs w:val="24"/>
        </w:rPr>
      </w:pPr>
      <w:r>
        <w:rPr>
          <w:rFonts w:ascii="Arial" w:eastAsia="Times New Roman" w:hAnsi="Arial" w:cs="Arial"/>
          <w:color w:val="333333"/>
          <w:sz w:val="24"/>
          <w:szCs w:val="24"/>
          <w:shd w:val="clear" w:color="auto" w:fill="FFFFFF"/>
        </w:rPr>
        <w:t xml:space="preserve">----- </w:t>
      </w:r>
      <w:r>
        <w:rPr>
          <w:rFonts w:ascii="Arial" w:eastAsia="Times New Roman" w:hAnsi="Arial" w:cs="Arial"/>
          <w:b/>
          <w:bCs/>
          <w:i/>
          <w:iCs/>
          <w:color w:val="333333"/>
          <w:sz w:val="24"/>
          <w:szCs w:val="24"/>
          <w:u w:val="single"/>
          <w:shd w:val="clear" w:color="auto" w:fill="FFFFFF"/>
        </w:rPr>
        <w:t>Special Thank You</w:t>
      </w:r>
      <w:r>
        <w:rPr>
          <w:rFonts w:ascii="Arial" w:eastAsia="Times New Roman" w:hAnsi="Arial" w:cs="Arial"/>
          <w:color w:val="333333"/>
          <w:sz w:val="24"/>
          <w:szCs w:val="24"/>
          <w:shd w:val="clear" w:color="auto" w:fill="FFFFFF"/>
        </w:rPr>
        <w:t> to Tammy Whisenant and Elizabeth ((Pixie) Huffman for painting our t-markers.  They painted the markers to coordinate with the new tee boxes/yardages.  This was a lot of '</w:t>
      </w:r>
      <w:r>
        <w:rPr>
          <w:rFonts w:ascii="Arial" w:eastAsia="Times New Roman" w:hAnsi="Arial" w:cs="Arial"/>
          <w:b/>
          <w:bCs/>
          <w:color w:val="333333"/>
          <w:sz w:val="24"/>
          <w:szCs w:val="24"/>
          <w:shd w:val="clear" w:color="auto" w:fill="FFFFFF"/>
        </w:rPr>
        <w:t>hot'</w:t>
      </w:r>
      <w:r>
        <w:rPr>
          <w:rFonts w:ascii="Arial" w:eastAsia="Times New Roman" w:hAnsi="Arial" w:cs="Arial"/>
          <w:color w:val="333333"/>
          <w:sz w:val="24"/>
          <w:szCs w:val="24"/>
          <w:shd w:val="clear" w:color="auto" w:fill="FFFFFF"/>
        </w:rPr>
        <w:t xml:space="preserve"> </w:t>
      </w:r>
      <w:proofErr w:type="gramStart"/>
      <w:r>
        <w:rPr>
          <w:rFonts w:ascii="Arial" w:eastAsia="Times New Roman" w:hAnsi="Arial" w:cs="Arial"/>
          <w:color w:val="333333"/>
          <w:sz w:val="24"/>
          <w:szCs w:val="24"/>
          <w:shd w:val="clear" w:color="auto" w:fill="FFFFFF"/>
        </w:rPr>
        <w:t>work</w:t>
      </w:r>
      <w:proofErr w:type="gramEnd"/>
      <w:r>
        <w:rPr>
          <w:rFonts w:ascii="Arial" w:eastAsia="Times New Roman" w:hAnsi="Arial" w:cs="Arial"/>
          <w:color w:val="333333"/>
          <w:sz w:val="24"/>
          <w:szCs w:val="24"/>
          <w:shd w:val="clear" w:color="auto" w:fill="FFFFFF"/>
        </w:rPr>
        <w:t xml:space="preserve"> and we appreciate what they did.  </w:t>
      </w:r>
      <w:r>
        <w:rPr>
          <w:rFonts w:ascii="Arial" w:eastAsia="Times New Roman" w:hAnsi="Arial" w:cs="Arial"/>
          <w:b/>
          <w:bCs/>
          <w:color w:val="333333"/>
          <w:sz w:val="24"/>
          <w:szCs w:val="24"/>
          <w:shd w:val="clear" w:color="auto" w:fill="FFFFFF"/>
        </w:rPr>
        <w:t>Thank, ladies!</w:t>
      </w:r>
    </w:p>
    <w:p w14:paraId="2C4BEF4C" w14:textId="77777777" w:rsidR="00FE56F1" w:rsidRDefault="00FE56F1" w:rsidP="00FE56F1">
      <w:pPr>
        <w:rPr>
          <w:rFonts w:ascii="Arial" w:eastAsia="Times New Roman" w:hAnsi="Arial" w:cs="Arial"/>
          <w:color w:val="333333"/>
          <w:sz w:val="24"/>
          <w:szCs w:val="24"/>
          <w:shd w:val="clear" w:color="auto" w:fill="FFFFFF"/>
        </w:rPr>
      </w:pPr>
      <w:r>
        <w:rPr>
          <w:rFonts w:ascii="Arial" w:eastAsia="Times New Roman" w:hAnsi="Arial" w:cs="Arial"/>
          <w:b/>
          <w:bCs/>
          <w:color w:val="333333"/>
          <w:sz w:val="24"/>
          <w:szCs w:val="24"/>
          <w:shd w:val="clear" w:color="auto" w:fill="FFFFFF"/>
        </w:rPr>
        <w:br/>
      </w:r>
    </w:p>
    <w:p w14:paraId="78281371" w14:textId="77777777" w:rsidR="00FE56F1" w:rsidRDefault="00FE56F1" w:rsidP="00FE56F1">
      <w:pPr>
        <w:rPr>
          <w:rFonts w:eastAsia="Times New Roman"/>
          <w:color w:val="000000"/>
          <w:sz w:val="24"/>
          <w:szCs w:val="24"/>
        </w:rPr>
      </w:pPr>
      <w:r w:rsidRPr="00FE56F1">
        <w:rPr>
          <w:rFonts w:ascii="Arial" w:eastAsia="Times New Roman" w:hAnsi="Arial" w:cs="Arial"/>
          <w:color w:val="333333"/>
          <w:sz w:val="24"/>
          <w:szCs w:val="24"/>
          <w:shd w:val="clear" w:color="auto" w:fill="FFFFFF"/>
        </w:rPr>
        <w:t>-----</w:t>
      </w:r>
      <w:r>
        <w:rPr>
          <w:rFonts w:ascii="Arial" w:eastAsia="Times New Roman" w:hAnsi="Arial" w:cs="Arial"/>
          <w:b/>
          <w:bCs/>
          <w:color w:val="333333"/>
          <w:sz w:val="24"/>
          <w:szCs w:val="24"/>
          <w:shd w:val="clear" w:color="auto" w:fill="FFFFFF"/>
        </w:rPr>
        <w:t xml:space="preserve"> </w:t>
      </w:r>
      <w:r>
        <w:rPr>
          <w:rFonts w:ascii="Arial" w:eastAsia="Times New Roman" w:hAnsi="Arial" w:cs="Arial"/>
          <w:color w:val="333333"/>
          <w:sz w:val="24"/>
          <w:szCs w:val="24"/>
          <w:shd w:val="clear" w:color="auto" w:fill="FFFFFF"/>
        </w:rPr>
        <w:t>The Stephen Kay recommendation on hole #18 is complete!  Tim/Clint reduced the size of the bunker on the left, next to the green, and came in under </w:t>
      </w:r>
      <w:r>
        <w:rPr>
          <w:rFonts w:ascii="Arial" w:eastAsia="Times New Roman" w:hAnsi="Arial" w:cs="Arial"/>
          <w:color w:val="000000"/>
          <w:sz w:val="24"/>
          <w:szCs w:val="24"/>
        </w:rPr>
        <w:t>budget!! Coming in under budget is a wonderful thing at LFCC!</w:t>
      </w:r>
    </w:p>
    <w:p w14:paraId="347ED847" w14:textId="77777777" w:rsidR="00FE56F1" w:rsidRDefault="00FE56F1" w:rsidP="00FE56F1">
      <w:pPr>
        <w:rPr>
          <w:rFonts w:eastAsia="Times New Roman"/>
          <w:color w:val="000000"/>
          <w:sz w:val="24"/>
          <w:szCs w:val="24"/>
        </w:rPr>
      </w:pPr>
    </w:p>
    <w:p w14:paraId="013BE9F3" w14:textId="77777777" w:rsidR="00FE56F1" w:rsidRDefault="00FE56F1" w:rsidP="00FE56F1">
      <w:pPr>
        <w:rPr>
          <w:rFonts w:eastAsia="Times New Roman"/>
          <w:color w:val="000000"/>
          <w:sz w:val="24"/>
          <w:szCs w:val="24"/>
        </w:rPr>
      </w:pPr>
      <w:r>
        <w:rPr>
          <w:rFonts w:ascii="Arial" w:eastAsia="Times New Roman" w:hAnsi="Arial" w:cs="Arial"/>
          <w:color w:val="000000"/>
          <w:sz w:val="24"/>
          <w:szCs w:val="24"/>
        </w:rPr>
        <w:t>----- In the plans, for the next project, is removing the sand trap on the left-hand side of hole #5. The area between the two (2) traps is really in bad shape and needs attention.  </w:t>
      </w:r>
    </w:p>
    <w:p w14:paraId="728AADB2" w14:textId="77777777" w:rsidR="00FE56F1" w:rsidRDefault="00FE56F1" w:rsidP="00FE56F1">
      <w:pPr>
        <w:rPr>
          <w:rFonts w:eastAsia="Times New Roman"/>
          <w:color w:val="000000"/>
          <w:sz w:val="24"/>
          <w:szCs w:val="24"/>
        </w:rPr>
      </w:pPr>
    </w:p>
    <w:p w14:paraId="4D367C20" w14:textId="77777777" w:rsidR="00FE56F1" w:rsidRDefault="00FE56F1" w:rsidP="00FE56F1">
      <w:pPr>
        <w:rPr>
          <w:rFonts w:eastAsia="Times New Roman"/>
          <w:color w:val="000000"/>
          <w:sz w:val="24"/>
          <w:szCs w:val="24"/>
        </w:rPr>
      </w:pPr>
      <w:r>
        <w:rPr>
          <w:rFonts w:ascii="Arial" w:eastAsia="Times New Roman" w:hAnsi="Arial" w:cs="Arial"/>
          <w:color w:val="000000"/>
          <w:sz w:val="24"/>
          <w:szCs w:val="24"/>
        </w:rPr>
        <w:t>----- Dean and Jon have come up with a Hole-in-One plan to create a little fun!  Everyone who wants to participate ($5.00) will be rewarded when they score an ace on any hole.  The funds would go toward refreshments and Dean Dollars!  Should be a lot of fun!!!  More information to follow.</w:t>
      </w:r>
    </w:p>
    <w:p w14:paraId="3E44C3BF" w14:textId="77777777" w:rsidR="00FE56F1" w:rsidRDefault="00FE56F1" w:rsidP="00FE56F1">
      <w:pPr>
        <w:rPr>
          <w:rFonts w:eastAsia="Times New Roman"/>
          <w:color w:val="000000"/>
          <w:sz w:val="24"/>
          <w:szCs w:val="24"/>
        </w:rPr>
      </w:pPr>
    </w:p>
    <w:p w14:paraId="6F165458" w14:textId="77777777" w:rsidR="00FE56F1" w:rsidRDefault="00FE56F1" w:rsidP="00FE56F1">
      <w:pPr>
        <w:rPr>
          <w:rFonts w:eastAsia="Times New Roman"/>
          <w:color w:val="000000"/>
          <w:sz w:val="24"/>
          <w:szCs w:val="24"/>
        </w:rPr>
      </w:pPr>
      <w:r>
        <w:rPr>
          <w:rFonts w:ascii="Arial" w:eastAsia="Times New Roman" w:hAnsi="Arial" w:cs="Arial"/>
          <w:color w:val="000000"/>
          <w:sz w:val="24"/>
          <w:szCs w:val="24"/>
        </w:rPr>
        <w:t xml:space="preserve">----- Once again, we want to thank our neighbor, Garrett Poplin, for providing an extension lift to lower a pump in one of our ponds.  This will be a huge help in keeping water in our irrigation reservoir in drought periods during the year.  </w:t>
      </w:r>
      <w:r>
        <w:rPr>
          <w:rFonts w:ascii="Arial" w:eastAsia="Times New Roman" w:hAnsi="Arial" w:cs="Arial"/>
          <w:b/>
          <w:bCs/>
          <w:i/>
          <w:iCs/>
          <w:color w:val="000000"/>
          <w:sz w:val="24"/>
          <w:szCs w:val="24"/>
        </w:rPr>
        <w:t>Thanks, Garrett!</w:t>
      </w:r>
    </w:p>
    <w:p w14:paraId="46AEABA1" w14:textId="77777777" w:rsidR="00FE56F1" w:rsidRDefault="00FE56F1" w:rsidP="00FE56F1">
      <w:pPr>
        <w:rPr>
          <w:rFonts w:eastAsia="Times New Roman"/>
          <w:color w:val="000000"/>
          <w:sz w:val="24"/>
          <w:szCs w:val="24"/>
        </w:rPr>
      </w:pPr>
    </w:p>
    <w:p w14:paraId="35FB1C7A" w14:textId="77777777" w:rsidR="00FE56F1" w:rsidRDefault="00FE56F1" w:rsidP="00FE56F1">
      <w:pPr>
        <w:rPr>
          <w:rFonts w:eastAsia="Times New Roman"/>
          <w:color w:val="000000"/>
          <w:sz w:val="24"/>
          <w:szCs w:val="24"/>
        </w:rPr>
      </w:pPr>
      <w:r w:rsidRPr="00FE56F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Jon Huffman researched and brought to the Board some data on </w:t>
      </w:r>
      <w:r>
        <w:rPr>
          <w:rFonts w:ascii="Arial" w:eastAsia="Times New Roman" w:hAnsi="Arial" w:cs="Arial"/>
          <w:b/>
          <w:bCs/>
          <w:i/>
          <w:iCs/>
          <w:color w:val="000000"/>
          <w:sz w:val="24"/>
          <w:szCs w:val="24"/>
          <w:u w:val="single"/>
        </w:rPr>
        <w:t>No-Shows</w:t>
      </w:r>
      <w:r>
        <w:rPr>
          <w:rFonts w:ascii="Arial" w:eastAsia="Times New Roman" w:hAnsi="Arial" w:cs="Arial"/>
          <w:color w:val="000000"/>
          <w:sz w:val="24"/>
          <w:szCs w:val="24"/>
        </w:rPr>
        <w:t xml:space="preserve"> for t-times.  This has really become a problem, and one that needs everyone's attention.  In summary, we lost in May, $7,753, and in June the figure climbed to $12,182!!  This totals $19,935 in possible lost revenue!  New steps are being put in place (requiring credit cards, etc.).  Guests and members </w:t>
      </w:r>
      <w:proofErr w:type="gramStart"/>
      <w:r>
        <w:rPr>
          <w:rFonts w:ascii="Arial" w:eastAsia="Times New Roman" w:hAnsi="Arial" w:cs="Arial"/>
          <w:color w:val="000000"/>
          <w:sz w:val="24"/>
          <w:szCs w:val="24"/>
        </w:rPr>
        <w:t>have to</w:t>
      </w:r>
      <w:proofErr w:type="gramEnd"/>
      <w:r>
        <w:rPr>
          <w:rFonts w:ascii="Arial" w:eastAsia="Times New Roman" w:hAnsi="Arial" w:cs="Arial"/>
          <w:color w:val="000000"/>
          <w:sz w:val="24"/>
          <w:szCs w:val="24"/>
        </w:rPr>
        <w:t xml:space="preserve"> make a conscious effort to cancel t-times asap when they don't need them.  There are so many projects being planned: </w:t>
      </w:r>
      <w:r>
        <w:rPr>
          <w:rFonts w:ascii="Arial" w:eastAsia="Times New Roman" w:hAnsi="Arial" w:cs="Arial"/>
          <w:b/>
          <w:bCs/>
          <w:i/>
          <w:iCs/>
          <w:color w:val="000000"/>
          <w:sz w:val="24"/>
          <w:szCs w:val="24"/>
          <w:u w:val="single"/>
        </w:rPr>
        <w:t xml:space="preserve">the revenue </w:t>
      </w:r>
      <w:proofErr w:type="gramStart"/>
      <w:r>
        <w:rPr>
          <w:rFonts w:ascii="Arial" w:eastAsia="Times New Roman" w:hAnsi="Arial" w:cs="Arial"/>
          <w:b/>
          <w:bCs/>
          <w:i/>
          <w:iCs/>
          <w:color w:val="000000"/>
          <w:sz w:val="24"/>
          <w:szCs w:val="24"/>
          <w:u w:val="single"/>
        </w:rPr>
        <w:t>has to</w:t>
      </w:r>
      <w:proofErr w:type="gramEnd"/>
      <w:r>
        <w:rPr>
          <w:rFonts w:ascii="Arial" w:eastAsia="Times New Roman" w:hAnsi="Arial" w:cs="Arial"/>
          <w:b/>
          <w:bCs/>
          <w:i/>
          <w:iCs/>
          <w:color w:val="000000"/>
          <w:sz w:val="24"/>
          <w:szCs w:val="24"/>
          <w:u w:val="single"/>
        </w:rPr>
        <w:t xml:space="preserve"> be there!!!</w:t>
      </w:r>
    </w:p>
    <w:p w14:paraId="7D8037C1" w14:textId="77777777" w:rsidR="00FE56F1" w:rsidRDefault="00FE56F1" w:rsidP="00FE56F1">
      <w:pPr>
        <w:rPr>
          <w:rFonts w:eastAsia="Times New Roman"/>
          <w:color w:val="000000"/>
          <w:sz w:val="24"/>
          <w:szCs w:val="24"/>
        </w:rPr>
      </w:pPr>
    </w:p>
    <w:p w14:paraId="6A544D25" w14:textId="77777777" w:rsidR="00FE56F1" w:rsidRDefault="00FE56F1" w:rsidP="00FE56F1">
      <w:pPr>
        <w:rPr>
          <w:rFonts w:ascii="Arial" w:eastAsia="Times New Roman" w:hAnsi="Arial" w:cs="Arial"/>
          <w:color w:val="000000"/>
          <w:sz w:val="24"/>
          <w:szCs w:val="24"/>
        </w:rPr>
      </w:pPr>
    </w:p>
    <w:p w14:paraId="5A62E415" w14:textId="77777777" w:rsidR="00FE56F1" w:rsidRDefault="00FE56F1" w:rsidP="00FE56F1">
      <w:pPr>
        <w:rPr>
          <w:rFonts w:ascii="Arial" w:eastAsia="Times New Roman" w:hAnsi="Arial" w:cs="Arial"/>
          <w:color w:val="000000"/>
          <w:sz w:val="24"/>
          <w:szCs w:val="24"/>
        </w:rPr>
      </w:pPr>
    </w:p>
    <w:p w14:paraId="675F61A4" w14:textId="77777777" w:rsidR="00FE56F1" w:rsidRDefault="00FE56F1" w:rsidP="00FE56F1">
      <w:pPr>
        <w:rPr>
          <w:rFonts w:ascii="Arial" w:eastAsia="Times New Roman" w:hAnsi="Arial" w:cs="Arial"/>
          <w:color w:val="000000"/>
          <w:sz w:val="24"/>
          <w:szCs w:val="24"/>
        </w:rPr>
      </w:pPr>
    </w:p>
    <w:p w14:paraId="3AE7D33C" w14:textId="1ED4DE43" w:rsidR="00FE56F1" w:rsidRDefault="00FE56F1" w:rsidP="00FE56F1">
      <w:pPr>
        <w:rPr>
          <w:rFonts w:eastAsia="Times New Roman"/>
          <w:color w:val="000000"/>
          <w:sz w:val="24"/>
          <w:szCs w:val="24"/>
        </w:rPr>
      </w:pPr>
      <w:r>
        <w:rPr>
          <w:rFonts w:ascii="Arial" w:eastAsia="Times New Roman" w:hAnsi="Arial" w:cs="Arial"/>
          <w:color w:val="000000"/>
          <w:sz w:val="24"/>
          <w:szCs w:val="24"/>
        </w:rPr>
        <w:lastRenderedPageBreak/>
        <w:t>----- One of our next projects (please see note above) is creating a 4,000 square foot nursery green.  This will be located behind hold #6 and will prove to be wonderful resource in maintaining our greens.  When we have bare spots, we will have the ability to 'patch' them and keep on putting!  This will require sprinkler heads, additional dirt, renting equipment, and sprigs (Ultra dwarf Sunday</w:t>
      </w:r>
      <w:proofErr w:type="gramStart"/>
      <w:r>
        <w:rPr>
          <w:rFonts w:ascii="Arial" w:eastAsia="Times New Roman" w:hAnsi="Arial" w:cs="Arial"/>
          <w:color w:val="000000"/>
          <w:sz w:val="24"/>
          <w:szCs w:val="24"/>
        </w:rPr>
        <w:t>),  This</w:t>
      </w:r>
      <w:proofErr w:type="gramEnd"/>
      <w:r>
        <w:rPr>
          <w:rFonts w:ascii="Arial" w:eastAsia="Times New Roman" w:hAnsi="Arial" w:cs="Arial"/>
          <w:color w:val="000000"/>
          <w:sz w:val="24"/>
          <w:szCs w:val="24"/>
        </w:rPr>
        <w:t xml:space="preserve"> needs to be done by August, so we can benefit next year!!  Buying one (1) pallet of Ultra dwarf Sunday costs approximately $1,000.  </w:t>
      </w:r>
    </w:p>
    <w:p w14:paraId="6A9F82D4" w14:textId="77777777" w:rsidR="00FE56F1" w:rsidRDefault="00FE56F1" w:rsidP="00FE56F1">
      <w:pPr>
        <w:rPr>
          <w:rFonts w:eastAsia="Times New Roman"/>
          <w:color w:val="000000"/>
          <w:sz w:val="24"/>
          <w:szCs w:val="24"/>
        </w:rPr>
      </w:pPr>
    </w:p>
    <w:p w14:paraId="046AFDA6" w14:textId="62C668AA" w:rsidR="00FE56F1" w:rsidRDefault="00FE56F1" w:rsidP="00FE56F1">
      <w:pPr>
        <w:rPr>
          <w:rFonts w:eastAsia="Times New Roman"/>
          <w:color w:val="000000"/>
          <w:sz w:val="24"/>
          <w:szCs w:val="24"/>
        </w:rPr>
      </w:pPr>
      <w:r>
        <w:rPr>
          <w:rFonts w:ascii="Arial" w:eastAsia="Times New Roman" w:hAnsi="Arial" w:cs="Arial"/>
          <w:color w:val="000000"/>
          <w:sz w:val="24"/>
          <w:szCs w:val="24"/>
        </w:rPr>
        <w:t>----- During</w:t>
      </w:r>
      <w:r>
        <w:rPr>
          <w:rFonts w:ascii="Arial" w:eastAsia="Times New Roman" w:hAnsi="Arial" w:cs="Arial"/>
          <w:color w:val="000000"/>
          <w:sz w:val="24"/>
          <w:szCs w:val="24"/>
        </w:rPr>
        <w:t xml:space="preserve"> the last Board Meeting we were blessed to receive a presentation from two members of Tim Daughtry's Cart Path Crew, </w:t>
      </w:r>
      <w:proofErr w:type="spellStart"/>
      <w:r>
        <w:rPr>
          <w:rFonts w:ascii="Arial" w:eastAsia="Times New Roman" w:hAnsi="Arial" w:cs="Arial"/>
          <w:color w:val="000000"/>
          <w:sz w:val="24"/>
          <w:szCs w:val="24"/>
        </w:rPr>
        <w:t>Daryle</w:t>
      </w:r>
      <w:proofErr w:type="spellEnd"/>
      <w:r>
        <w:rPr>
          <w:rFonts w:ascii="Arial" w:eastAsia="Times New Roman" w:hAnsi="Arial" w:cs="Arial"/>
          <w:color w:val="000000"/>
          <w:sz w:val="24"/>
          <w:szCs w:val="24"/>
        </w:rPr>
        <w:t xml:space="preserve"> Whisenant and Mike Scaroleta.  Daryl, </w:t>
      </w:r>
      <w:proofErr w:type="gramStart"/>
      <w:r>
        <w:rPr>
          <w:rFonts w:ascii="Arial" w:eastAsia="Times New Roman" w:hAnsi="Arial" w:cs="Arial"/>
          <w:color w:val="000000"/>
          <w:sz w:val="24"/>
          <w:szCs w:val="24"/>
        </w:rPr>
        <w:t>Mike</w:t>
      </w:r>
      <w:proofErr w:type="gramEnd"/>
      <w:r>
        <w:rPr>
          <w:rFonts w:ascii="Arial" w:eastAsia="Times New Roman" w:hAnsi="Arial" w:cs="Arial"/>
          <w:color w:val="000000"/>
          <w:sz w:val="24"/>
          <w:szCs w:val="24"/>
        </w:rPr>
        <w:t xml:space="preserve"> and the whole team have spent numerous hours researching this huge undertaking. At this point, LFCC has a clear understanding of what this project entails going forward.  Knowing you need to raise approximately $400,000 is a huge challenge!!!  </w:t>
      </w:r>
    </w:p>
    <w:p w14:paraId="17917BBC" w14:textId="77777777" w:rsidR="00FE56F1" w:rsidRDefault="00FE56F1" w:rsidP="00FE56F1">
      <w:pPr>
        <w:rPr>
          <w:rFonts w:eastAsia="Times New Roman"/>
          <w:color w:val="000000"/>
          <w:sz w:val="24"/>
          <w:szCs w:val="24"/>
        </w:rPr>
      </w:pPr>
    </w:p>
    <w:p w14:paraId="43449824" w14:textId="77777777" w:rsidR="00FE56F1" w:rsidRDefault="00FE56F1" w:rsidP="00FE56F1">
      <w:pPr>
        <w:rPr>
          <w:rFonts w:eastAsia="Times New Roman"/>
          <w:color w:val="000000"/>
          <w:sz w:val="24"/>
          <w:szCs w:val="24"/>
        </w:rPr>
      </w:pPr>
      <w:r>
        <w:rPr>
          <w:rFonts w:ascii="Arial" w:eastAsia="Times New Roman" w:hAnsi="Arial" w:cs="Arial"/>
          <w:color w:val="000000"/>
          <w:sz w:val="24"/>
          <w:szCs w:val="24"/>
        </w:rPr>
        <w:t>----- Great News!!!  When you get the opportunity, go to our </w:t>
      </w:r>
      <w:proofErr w:type="gramStart"/>
      <w:r>
        <w:rPr>
          <w:rFonts w:ascii="Arial" w:eastAsia="Times New Roman" w:hAnsi="Arial" w:cs="Arial"/>
          <w:color w:val="000000"/>
          <w:sz w:val="24"/>
          <w:szCs w:val="24"/>
        </w:rPr>
        <w:t>website</w:t>
      </w:r>
      <w:proofErr w:type="gramEnd"/>
      <w:r>
        <w:rPr>
          <w:rFonts w:ascii="Arial" w:eastAsia="Times New Roman" w:hAnsi="Arial" w:cs="Arial"/>
          <w:color w:val="000000"/>
          <w:sz w:val="24"/>
          <w:szCs w:val="24"/>
        </w:rPr>
        <w:t xml:space="preserve"> and watch the new Lockwood Folly video, coordinated by Jane Allman.  It's outstanding!!  It really gives a good idea of how lucky we are.  Our partnership with Zeus Digital has really taken off and proven to be really successful.  In addition, our Facebook Page is getting increased traffic and reviews.  We currently have 2,082 Likes, 2,198 Followers, and 8,297 Check-ins.  We really need to thank Carole Scaroleta and our Assistant Pro, Nick Dipasquale, for doing such a wonderful job!!!</w:t>
      </w:r>
    </w:p>
    <w:p w14:paraId="398D6370" w14:textId="77777777" w:rsidR="00FE56F1" w:rsidRDefault="00FE56F1" w:rsidP="00FE56F1">
      <w:pPr>
        <w:rPr>
          <w:rFonts w:eastAsia="Times New Roman"/>
          <w:color w:val="000000"/>
          <w:sz w:val="24"/>
          <w:szCs w:val="24"/>
        </w:rPr>
      </w:pPr>
    </w:p>
    <w:p w14:paraId="002C88AC" w14:textId="77777777" w:rsidR="00FE56F1" w:rsidRDefault="00FE56F1" w:rsidP="00FE56F1">
      <w:pPr>
        <w:rPr>
          <w:rFonts w:eastAsia="Times New Roman"/>
          <w:color w:val="000000"/>
          <w:sz w:val="24"/>
          <w:szCs w:val="24"/>
        </w:rPr>
      </w:pPr>
      <w:r>
        <w:rPr>
          <w:rFonts w:ascii="Arial" w:eastAsia="Times New Roman" w:hAnsi="Arial" w:cs="Arial"/>
          <w:color w:val="000000"/>
          <w:sz w:val="24"/>
          <w:szCs w:val="24"/>
        </w:rPr>
        <w:t xml:space="preserve">----- </w:t>
      </w:r>
      <w:r>
        <w:rPr>
          <w:rFonts w:ascii="Arial" w:eastAsia="Times New Roman" w:hAnsi="Arial" w:cs="Arial"/>
          <w:b/>
          <w:bCs/>
          <w:color w:val="000000"/>
          <w:sz w:val="24"/>
          <w:szCs w:val="24"/>
          <w:u w:val="single"/>
        </w:rPr>
        <w:t>Help!!!</w:t>
      </w:r>
      <w:r>
        <w:rPr>
          <w:rFonts w:ascii="Arial" w:eastAsia="Times New Roman" w:hAnsi="Arial" w:cs="Arial"/>
          <w:color w:val="000000"/>
          <w:sz w:val="24"/>
          <w:szCs w:val="24"/>
        </w:rPr>
        <w:t xml:space="preserve">!  People are stealing our range balls and bags!!!!!  It has been reported they are hiding them in their cars, to be used when they feel like it.  </w:t>
      </w:r>
      <w:r>
        <w:rPr>
          <w:rFonts w:ascii="Arial" w:eastAsia="Times New Roman" w:hAnsi="Arial" w:cs="Arial"/>
          <w:b/>
          <w:bCs/>
          <w:i/>
          <w:iCs/>
          <w:color w:val="000000"/>
          <w:sz w:val="24"/>
          <w:szCs w:val="24"/>
          <w:u w:val="single"/>
        </w:rPr>
        <w:t>A special reminder to our membership,</w:t>
      </w:r>
      <w:r>
        <w:rPr>
          <w:rFonts w:ascii="Arial" w:eastAsia="Times New Roman" w:hAnsi="Arial" w:cs="Arial"/>
          <w:color w:val="000000"/>
          <w:sz w:val="24"/>
          <w:szCs w:val="24"/>
        </w:rPr>
        <w:t xml:space="preserve"> Dean keeps bags of balls in the cart barn if you want to hit on the range after the Pro Shop is closed.  In a short time span, we have had to go into our reserve for additional bags.  Please don't let this lead to an embarrassing situation!</w:t>
      </w:r>
    </w:p>
    <w:p w14:paraId="4783DED0" w14:textId="77777777" w:rsidR="00FE56F1" w:rsidRDefault="00FE56F1" w:rsidP="00FE56F1">
      <w:pPr>
        <w:rPr>
          <w:rFonts w:eastAsia="Times New Roman"/>
          <w:color w:val="000000"/>
          <w:sz w:val="24"/>
          <w:szCs w:val="24"/>
        </w:rPr>
      </w:pPr>
    </w:p>
    <w:p w14:paraId="2907B179" w14:textId="4D5B3B6E" w:rsidR="00FE56F1" w:rsidRDefault="00FE56F1" w:rsidP="00FE56F1">
      <w:pPr>
        <w:rPr>
          <w:rFonts w:eastAsia="Times New Roman"/>
          <w:color w:val="000000"/>
          <w:sz w:val="24"/>
          <w:szCs w:val="24"/>
        </w:rPr>
      </w:pPr>
      <w:r>
        <w:rPr>
          <w:rFonts w:ascii="Arial" w:eastAsia="Times New Roman" w:hAnsi="Arial" w:cs="Arial"/>
          <w:color w:val="000000"/>
          <w:sz w:val="24"/>
          <w:szCs w:val="24"/>
        </w:rPr>
        <w:t>-----</w:t>
      </w:r>
      <w:r>
        <w:rPr>
          <w:rStyle w:val="xelementtoproof"/>
          <w:rFonts w:ascii="Arial" w:eastAsia="Times New Roman" w:hAnsi="Arial" w:cs="Arial"/>
          <w:color w:val="000000"/>
          <w:sz w:val="24"/>
          <w:szCs w:val="24"/>
          <w:shd w:val="clear" w:color="auto" w:fill="FFFFFF"/>
        </w:rPr>
        <w:t xml:space="preserve"> The membership committee, headed by Tammy Whisenant, is coming out with a survey to get the needed feedback from the membership.  It's important, going forward, that we make decisions that best fit the needs and improvements required by the people that have the most investment in our facility.  </w:t>
      </w:r>
      <w:r>
        <w:rPr>
          <w:rStyle w:val="xelementtoproof"/>
          <w:rFonts w:ascii="Arial" w:eastAsia="Times New Roman" w:hAnsi="Arial" w:cs="Arial"/>
          <w:b/>
          <w:bCs/>
          <w:i/>
          <w:iCs/>
          <w:color w:val="000000"/>
          <w:sz w:val="24"/>
          <w:szCs w:val="24"/>
          <w:shd w:val="clear" w:color="auto" w:fill="FFFFFF"/>
        </w:rPr>
        <w:t>Thank you to the membership committee!!</w:t>
      </w:r>
    </w:p>
    <w:p w14:paraId="27304401" w14:textId="77777777" w:rsidR="00FE56F1" w:rsidRDefault="00FE56F1" w:rsidP="00FE56F1">
      <w:pPr>
        <w:rPr>
          <w:rFonts w:eastAsia="Times New Roman"/>
          <w:color w:val="000000"/>
          <w:sz w:val="24"/>
          <w:szCs w:val="24"/>
        </w:rPr>
      </w:pPr>
    </w:p>
    <w:p w14:paraId="01AD9410" w14:textId="77777777" w:rsidR="00FE56F1" w:rsidRDefault="00FE56F1" w:rsidP="00FE56F1">
      <w:pPr>
        <w:rPr>
          <w:rFonts w:eastAsia="Times New Roman"/>
          <w:color w:val="000000"/>
          <w:sz w:val="24"/>
          <w:szCs w:val="24"/>
        </w:rPr>
      </w:pPr>
      <w:r>
        <w:rPr>
          <w:rStyle w:val="xelementtoproof"/>
          <w:rFonts w:ascii="Arial" w:eastAsia="Times New Roman" w:hAnsi="Arial" w:cs="Arial"/>
          <w:color w:val="000000"/>
          <w:sz w:val="24"/>
          <w:szCs w:val="24"/>
          <w:shd w:val="clear" w:color="auto" w:fill="FFFFFF"/>
        </w:rPr>
        <w:t>Final Note:  We are truly blessed to have such a wonderful staff - Pro Shop, Cart Barn Crew, Maintenance, and Marisa.  They work tireless hours and do an outstanding job.  Almost daily (it seems) the LFCC Board receives comments from Tim and Dean with requests to upgrade and better the total facility.  Each time these requests come in, the Board is excited and looks for ways to honor their needs.  We are not going to get better by making excuses about funding or putting things off to a later date.  </w:t>
      </w:r>
    </w:p>
    <w:p w14:paraId="7B15D80A" w14:textId="77777777" w:rsidR="00FE56F1" w:rsidRDefault="00FE56F1" w:rsidP="00FE56F1">
      <w:pPr>
        <w:rPr>
          <w:rFonts w:eastAsia="Times New Roman"/>
          <w:color w:val="000000"/>
          <w:sz w:val="24"/>
          <w:szCs w:val="24"/>
        </w:rPr>
      </w:pPr>
    </w:p>
    <w:p w14:paraId="100DFA9D" w14:textId="77777777" w:rsidR="00FE56F1" w:rsidRDefault="00FE56F1" w:rsidP="00FE56F1">
      <w:pPr>
        <w:rPr>
          <w:rFonts w:eastAsia="Times New Roman"/>
          <w:color w:val="000000"/>
          <w:sz w:val="24"/>
          <w:szCs w:val="24"/>
        </w:rPr>
      </w:pPr>
      <w:r>
        <w:rPr>
          <w:rStyle w:val="xelementtoproof"/>
          <w:rFonts w:ascii="Arial" w:eastAsia="Times New Roman" w:hAnsi="Arial" w:cs="Arial"/>
          <w:color w:val="000000"/>
          <w:sz w:val="24"/>
          <w:szCs w:val="24"/>
          <w:shd w:val="clear" w:color="auto" w:fill="FFFFFF"/>
        </w:rPr>
        <w:t>LFCC Board</w:t>
      </w:r>
    </w:p>
    <w:p w14:paraId="2BC7CB46" w14:textId="77777777" w:rsidR="00B62809" w:rsidRDefault="00B62809"/>
    <w:sectPr w:rsidR="00B6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F1"/>
    <w:rsid w:val="00B62809"/>
    <w:rsid w:val="00FE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A62A"/>
  <w15:chartTrackingRefBased/>
  <w15:docId w15:val="{41C91DC9-8994-4093-A3A9-618ECC1D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6F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ementtoproof">
    <w:name w:val="x_elementtoproof"/>
    <w:basedOn w:val="DefaultParagraphFont"/>
    <w:rsid w:val="00FE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1</cp:revision>
  <dcterms:created xsi:type="dcterms:W3CDTF">2022-07-14T13:48:00Z</dcterms:created>
  <dcterms:modified xsi:type="dcterms:W3CDTF">2022-07-14T13:51:00Z</dcterms:modified>
</cp:coreProperties>
</file>